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报名情况统计表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  <w:r>
        <w:rPr>
          <w:rFonts w:hint="default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填报单位（盖章）：                填表人：        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统计日期：202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default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月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日</w:t>
      </w:r>
      <w:r>
        <w:rPr>
          <w:rFonts w:hint="default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Style w:val="4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21"/>
        <w:gridCol w:w="1642"/>
        <w:gridCol w:w="1775"/>
        <w:gridCol w:w="1437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区、部门、单位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报名助理社会工作师（初级）人数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报名社会工作师（中级）人数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报名高级社会工作师人数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XX区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xxx社工机构（社会组织）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</w:p>
    <w:p>
      <w:pPr>
        <w:pStyle w:val="6"/>
        <w:rPr>
          <w:rFonts w:hint="eastAsia"/>
          <w:lang w:val="en-US" w:eastAsia="zh-CN"/>
        </w:rPr>
      </w:pPr>
    </w:p>
    <w:p/>
    <w:p/>
    <w:sectPr>
      <w:footerReference r:id="rId3" w:type="default"/>
      <w:pgSz w:w="11906" w:h="16838"/>
      <w:pgMar w:top="2041" w:right="1531" w:bottom="1757" w:left="1531" w:header="709" w:footer="709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B0357A-287A-4E03-8B28-FC81E99124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742BAF-AD37-4CE0-9C91-8E1E3137AC9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3645A9-A5CF-433D-AA9B-024C1DB66554}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4" w:fontKey="{032E3CA2-E2DF-487E-8431-7489C3C8B8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24FC0C3-12FE-42C3-BFD0-989C7326D7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a31070ca-beaa-4481-85e7-88bb4c4580a4"/>
  </w:docVars>
  <w:rsids>
    <w:rsidRoot w:val="EE7BB0DA"/>
    <w:rsid w:val="28F242DF"/>
    <w:rsid w:val="EE7BB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 First Indent 21"/>
    <w:basedOn w:val="7"/>
    <w:next w:val="1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7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108</Characters>
  <Lines>0</Lines>
  <Paragraphs>0</Paragraphs>
  <TotalTime>0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2025-03-11T10:42:00Z</dcterms:created>
  <dc:creator>周幸华</dc:creator>
  <cp:lastModifiedBy>陈林林</cp:lastModifiedBy>
  <dcterms:modified xsi:type="dcterms:W3CDTF">2025-03-11T03:16:14Z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6BE03C01857B4F029FCA98A97A3FF63B_13</vt:lpwstr>
  </property>
</Properties>
</file>